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C7" w:rsidRDefault="009E2CC7" w:rsidP="009E2CC7">
      <w:pPr>
        <w:pStyle w:val="a4"/>
        <w:jc w:val="right"/>
        <w:rPr>
          <w:rFonts w:ascii="Times New Roman" w:hAnsi="Times New Roman"/>
          <w:b/>
          <w:szCs w:val="28"/>
          <w:lang w:val="uz-Cyrl-UZ"/>
        </w:rPr>
      </w:pPr>
      <w:r>
        <w:rPr>
          <w:rFonts w:ascii="Times New Roman" w:hAnsi="Times New Roman"/>
          <w:b/>
          <w:szCs w:val="28"/>
          <w:lang w:val="uz-Cyrl-UZ"/>
        </w:rPr>
        <w:t>ЛОЙИҲА</w:t>
      </w:r>
    </w:p>
    <w:p w:rsidR="009E2CC7" w:rsidRDefault="009E2CC7" w:rsidP="00FB0989">
      <w:pPr>
        <w:pStyle w:val="a4"/>
        <w:jc w:val="center"/>
        <w:rPr>
          <w:rFonts w:ascii="Times New Roman" w:hAnsi="Times New Roman"/>
          <w:b/>
          <w:szCs w:val="28"/>
          <w:lang w:val="uz-Cyrl-UZ"/>
        </w:rPr>
      </w:pPr>
    </w:p>
    <w:p w:rsidR="00B149B8" w:rsidRPr="00FB0989" w:rsidRDefault="00B149B8" w:rsidP="00FB0989">
      <w:pPr>
        <w:pStyle w:val="a4"/>
        <w:jc w:val="center"/>
        <w:rPr>
          <w:rFonts w:ascii="Times New Roman" w:hAnsi="Times New Roman"/>
          <w:b/>
          <w:szCs w:val="28"/>
          <w:lang w:val="uz-Cyrl-UZ"/>
        </w:rPr>
      </w:pPr>
      <w:r w:rsidRPr="00FB0989">
        <w:rPr>
          <w:rFonts w:ascii="Times New Roman" w:hAnsi="Times New Roman"/>
          <w:b/>
          <w:szCs w:val="28"/>
          <w:lang w:val="uz-Cyrl-UZ"/>
        </w:rPr>
        <w:t>Халқ депутатлари Фарғона вилояти Кенгаши</w:t>
      </w:r>
      <w:r w:rsidR="00FB0989">
        <w:rPr>
          <w:rFonts w:ascii="Times New Roman" w:hAnsi="Times New Roman"/>
          <w:b/>
          <w:szCs w:val="28"/>
          <w:lang w:val="uz-Cyrl-UZ"/>
        </w:rPr>
        <w:t>нинг</w:t>
      </w:r>
    </w:p>
    <w:p w:rsidR="00B149B8" w:rsidRPr="00FB0989" w:rsidRDefault="00FB0989" w:rsidP="00FB0989">
      <w:pPr>
        <w:pStyle w:val="a4"/>
        <w:jc w:val="center"/>
        <w:rPr>
          <w:rFonts w:ascii="Times New Roman" w:hAnsi="Times New Roman"/>
          <w:b/>
          <w:szCs w:val="28"/>
          <w:lang w:val="uz-Cyrl-UZ"/>
        </w:rPr>
      </w:pPr>
      <w:r>
        <w:rPr>
          <w:rFonts w:ascii="Times New Roman" w:hAnsi="Times New Roman"/>
          <w:b/>
          <w:szCs w:val="28"/>
          <w:lang w:val="uz-Cyrl-UZ"/>
        </w:rPr>
        <w:t>н</w:t>
      </w:r>
      <w:r w:rsidR="00B149B8" w:rsidRPr="00FB0989">
        <w:rPr>
          <w:rFonts w:ascii="Times New Roman" w:hAnsi="Times New Roman"/>
          <w:b/>
          <w:szCs w:val="28"/>
          <w:lang w:val="uz-Cyrl-UZ"/>
        </w:rPr>
        <w:t>авбатда</w:t>
      </w:r>
      <w:r w:rsidRPr="00FB0989">
        <w:rPr>
          <w:rFonts w:ascii="Times New Roman" w:hAnsi="Times New Roman"/>
          <w:b/>
          <w:szCs w:val="28"/>
          <w:lang w:val="uz-Cyrl-UZ"/>
        </w:rPr>
        <w:t xml:space="preserve">ги </w:t>
      </w:r>
      <w:r w:rsidR="00B149B8" w:rsidRPr="00FB0989">
        <w:rPr>
          <w:rFonts w:ascii="Times New Roman" w:hAnsi="Times New Roman"/>
          <w:b/>
          <w:szCs w:val="28"/>
          <w:lang w:val="uz-Cyrl-UZ"/>
        </w:rPr>
        <w:t xml:space="preserve">йигирма </w:t>
      </w:r>
      <w:r w:rsidRPr="00FB0989">
        <w:rPr>
          <w:rFonts w:ascii="Times New Roman" w:hAnsi="Times New Roman"/>
          <w:b/>
          <w:szCs w:val="28"/>
          <w:lang w:val="uz-Cyrl-UZ"/>
        </w:rPr>
        <w:t>олтинчи</w:t>
      </w:r>
      <w:r w:rsidR="00B149B8" w:rsidRPr="00FB0989">
        <w:rPr>
          <w:rFonts w:ascii="Times New Roman" w:hAnsi="Times New Roman"/>
          <w:b/>
          <w:szCs w:val="28"/>
          <w:lang w:val="uz-Cyrl-UZ"/>
        </w:rPr>
        <w:t xml:space="preserve"> сессияси</w:t>
      </w:r>
    </w:p>
    <w:p w:rsidR="00FB0989" w:rsidRDefault="00FB0989" w:rsidP="00FB0989">
      <w:pPr>
        <w:pStyle w:val="a4"/>
        <w:jc w:val="center"/>
        <w:rPr>
          <w:rFonts w:ascii="Times New Roman" w:hAnsi="Times New Roman"/>
          <w:b/>
          <w:szCs w:val="28"/>
          <w:lang w:val="uz-Cyrl-UZ"/>
        </w:rPr>
      </w:pPr>
    </w:p>
    <w:p w:rsidR="00B149B8" w:rsidRPr="00FB0989" w:rsidRDefault="00B149B8" w:rsidP="00FB0989">
      <w:pPr>
        <w:pStyle w:val="a4"/>
        <w:jc w:val="center"/>
        <w:rPr>
          <w:rFonts w:ascii="Times New Roman" w:hAnsi="Times New Roman"/>
          <w:b/>
          <w:szCs w:val="28"/>
          <w:lang w:val="uz-Cyrl-UZ"/>
        </w:rPr>
      </w:pPr>
      <w:r w:rsidRPr="00FB0989">
        <w:rPr>
          <w:rFonts w:ascii="Times New Roman" w:hAnsi="Times New Roman"/>
          <w:b/>
          <w:szCs w:val="28"/>
          <w:lang w:val="uz-Cyrl-UZ"/>
        </w:rPr>
        <w:t>КУН ТАРТИБИ</w:t>
      </w:r>
    </w:p>
    <w:p w:rsidR="00FB0989" w:rsidRPr="00FB0989" w:rsidRDefault="00FB0989" w:rsidP="00FB0989">
      <w:pPr>
        <w:pStyle w:val="a4"/>
        <w:jc w:val="center"/>
        <w:rPr>
          <w:rFonts w:ascii="Times New Roman" w:hAnsi="Times New Roman"/>
          <w:b/>
          <w:szCs w:val="28"/>
          <w:lang w:val="uz-Cyrl-UZ"/>
        </w:rPr>
      </w:pPr>
    </w:p>
    <w:p w:rsidR="008850FE" w:rsidRDefault="00B149B8" w:rsidP="00B149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8"/>
          <w:lang w:val="uz-Cyrl-UZ"/>
        </w:rPr>
      </w:pPr>
      <w:r w:rsidRPr="00B149B8">
        <w:rPr>
          <w:rFonts w:ascii="Times New Roman" w:hAnsi="Times New Roman"/>
          <w:szCs w:val="28"/>
          <w:lang w:val="uz-Cyrl-UZ"/>
        </w:rPr>
        <w:t xml:space="preserve">Ўзбекистон Республикаси Президентининг 2007 йил 18 май </w:t>
      </w:r>
      <w:r w:rsidR="004C1A6C">
        <w:rPr>
          <w:rFonts w:ascii="Times New Roman" w:hAnsi="Times New Roman"/>
          <w:b/>
          <w:szCs w:val="28"/>
          <w:lang w:val="uz-Cyrl-UZ"/>
        </w:rPr>
        <w:t>“</w:t>
      </w:r>
      <w:r w:rsidRPr="00B149B8">
        <w:rPr>
          <w:rFonts w:ascii="Times New Roman" w:hAnsi="Times New Roman"/>
          <w:b/>
          <w:szCs w:val="28"/>
          <w:lang w:val="uz-Cyrl-UZ"/>
        </w:rPr>
        <w:t>Ёш оилаларни моддий ва маънавий қўллаб-қувватлашга доир қўшимча чора-тадбирлар тўғрисида</w:t>
      </w:r>
      <w:r w:rsidR="004C1A6C">
        <w:rPr>
          <w:rFonts w:ascii="Times New Roman" w:hAnsi="Times New Roman"/>
          <w:b/>
          <w:szCs w:val="28"/>
          <w:lang w:val="uz-Cyrl-UZ"/>
        </w:rPr>
        <w:t>”</w:t>
      </w:r>
      <w:r w:rsidRPr="00B149B8">
        <w:rPr>
          <w:rFonts w:ascii="Times New Roman" w:hAnsi="Times New Roman"/>
          <w:szCs w:val="28"/>
          <w:lang w:val="uz-Cyrl-UZ"/>
        </w:rPr>
        <w:t>ги ПФ-3878-сонли Фармони ижроси юзасидан вилоят хокимининг ўринбосари, Хотин-қизлар қўмитаси раисининг ахбороти</w:t>
      </w:r>
      <w:r w:rsidR="003A6974">
        <w:rPr>
          <w:rFonts w:ascii="Times New Roman" w:hAnsi="Times New Roman"/>
          <w:szCs w:val="28"/>
          <w:lang w:val="uz-Cyrl-UZ"/>
        </w:rPr>
        <w:t>.</w:t>
      </w:r>
    </w:p>
    <w:p w:rsidR="003A6974" w:rsidRPr="00B149B8" w:rsidRDefault="003A6974" w:rsidP="003A6974">
      <w:pPr>
        <w:pStyle w:val="a3"/>
        <w:ind w:left="0"/>
        <w:jc w:val="both"/>
        <w:rPr>
          <w:rFonts w:ascii="Times New Roman" w:hAnsi="Times New Roman"/>
          <w:szCs w:val="28"/>
          <w:lang w:val="uz-Cyrl-UZ"/>
        </w:rPr>
      </w:pPr>
    </w:p>
    <w:p w:rsidR="00B149B8" w:rsidRDefault="00B149B8" w:rsidP="00B149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8"/>
          <w:lang w:val="uz-Cyrl-UZ"/>
        </w:rPr>
      </w:pPr>
      <w:r w:rsidRPr="00B149B8">
        <w:rPr>
          <w:rFonts w:ascii="Times New Roman" w:hAnsi="Times New Roman"/>
          <w:szCs w:val="28"/>
          <w:lang w:val="uz-Cyrl-UZ"/>
        </w:rPr>
        <w:t xml:space="preserve">Ўзбекистон Республикаси Президентининг 2017 йил 12 январдаги </w:t>
      </w:r>
      <w:r w:rsidRPr="00B149B8">
        <w:rPr>
          <w:rFonts w:ascii="Times New Roman" w:hAnsi="Times New Roman"/>
          <w:b/>
          <w:szCs w:val="28"/>
          <w:lang w:val="uz-Cyrl-UZ"/>
        </w:rPr>
        <w:t>“Ургут</w:t>
      </w:r>
      <w:r w:rsidR="009C0D73">
        <w:rPr>
          <w:rFonts w:ascii="Times New Roman" w:hAnsi="Times New Roman"/>
          <w:b/>
          <w:szCs w:val="28"/>
          <w:lang w:val="uz-Cyrl-UZ"/>
        </w:rPr>
        <w:t>”</w:t>
      </w:r>
      <w:r w:rsidRPr="00B149B8">
        <w:rPr>
          <w:rFonts w:ascii="Times New Roman" w:hAnsi="Times New Roman"/>
          <w:b/>
          <w:szCs w:val="28"/>
          <w:lang w:val="uz-Cyrl-UZ"/>
        </w:rPr>
        <w:t xml:space="preserve">, </w:t>
      </w:r>
      <w:r w:rsidR="009C0D73">
        <w:rPr>
          <w:rFonts w:ascii="Times New Roman" w:hAnsi="Times New Roman"/>
          <w:b/>
          <w:szCs w:val="28"/>
          <w:lang w:val="uz-Cyrl-UZ"/>
        </w:rPr>
        <w:t>“</w:t>
      </w:r>
      <w:r w:rsidRPr="00B149B8">
        <w:rPr>
          <w:rFonts w:ascii="Times New Roman" w:hAnsi="Times New Roman"/>
          <w:b/>
          <w:szCs w:val="28"/>
          <w:lang w:val="uz-Cyrl-UZ"/>
        </w:rPr>
        <w:t>Ғиждувон</w:t>
      </w:r>
      <w:r w:rsidR="009C0D73">
        <w:rPr>
          <w:rFonts w:ascii="Times New Roman" w:hAnsi="Times New Roman"/>
          <w:b/>
          <w:szCs w:val="28"/>
          <w:lang w:val="uz-Cyrl-UZ"/>
        </w:rPr>
        <w:t>”</w:t>
      </w:r>
      <w:r w:rsidRPr="00B149B8">
        <w:rPr>
          <w:rFonts w:ascii="Times New Roman" w:hAnsi="Times New Roman"/>
          <w:b/>
          <w:szCs w:val="28"/>
          <w:lang w:val="uz-Cyrl-UZ"/>
        </w:rPr>
        <w:t xml:space="preserve">, </w:t>
      </w:r>
      <w:r w:rsidR="009C0D73">
        <w:rPr>
          <w:rFonts w:ascii="Times New Roman" w:hAnsi="Times New Roman"/>
          <w:b/>
          <w:szCs w:val="28"/>
          <w:lang w:val="uz-Cyrl-UZ"/>
        </w:rPr>
        <w:t>“</w:t>
      </w:r>
      <w:r w:rsidRPr="00B149B8">
        <w:rPr>
          <w:rFonts w:ascii="Times New Roman" w:hAnsi="Times New Roman"/>
          <w:b/>
          <w:szCs w:val="28"/>
          <w:lang w:val="uz-Cyrl-UZ"/>
        </w:rPr>
        <w:t>Қўқон</w:t>
      </w:r>
      <w:r w:rsidR="009C0D73">
        <w:rPr>
          <w:rFonts w:ascii="Times New Roman" w:hAnsi="Times New Roman"/>
          <w:b/>
          <w:szCs w:val="28"/>
          <w:lang w:val="uz-Cyrl-UZ"/>
        </w:rPr>
        <w:t>”</w:t>
      </w:r>
      <w:r w:rsidRPr="00B149B8">
        <w:rPr>
          <w:rFonts w:ascii="Times New Roman" w:hAnsi="Times New Roman"/>
          <w:b/>
          <w:szCs w:val="28"/>
          <w:lang w:val="uz-Cyrl-UZ"/>
        </w:rPr>
        <w:t xml:space="preserve"> ва </w:t>
      </w:r>
      <w:r w:rsidR="009C0D73">
        <w:rPr>
          <w:rFonts w:ascii="Times New Roman" w:hAnsi="Times New Roman"/>
          <w:b/>
          <w:szCs w:val="28"/>
          <w:lang w:val="uz-Cyrl-UZ"/>
        </w:rPr>
        <w:t>“</w:t>
      </w:r>
      <w:r w:rsidRPr="00B149B8">
        <w:rPr>
          <w:rFonts w:ascii="Times New Roman" w:hAnsi="Times New Roman"/>
          <w:b/>
          <w:szCs w:val="28"/>
          <w:lang w:val="uz-Cyrl-UZ"/>
        </w:rPr>
        <w:t>Ҳазорасп</w:t>
      </w:r>
      <w:r w:rsidR="009C0D73">
        <w:rPr>
          <w:rFonts w:ascii="Times New Roman" w:hAnsi="Times New Roman"/>
          <w:b/>
          <w:szCs w:val="28"/>
          <w:lang w:val="uz-Cyrl-UZ"/>
        </w:rPr>
        <w:t>”</w:t>
      </w:r>
      <w:r w:rsidRPr="00B149B8">
        <w:rPr>
          <w:rFonts w:ascii="Times New Roman" w:hAnsi="Times New Roman"/>
          <w:b/>
          <w:szCs w:val="28"/>
          <w:lang w:val="uz-Cyrl-UZ"/>
        </w:rPr>
        <w:t xml:space="preserve"> эркин иқтисодий зоналарини ташкил этиш тўғрисида”</w:t>
      </w:r>
      <w:r w:rsidRPr="00B149B8">
        <w:rPr>
          <w:rFonts w:ascii="Times New Roman" w:hAnsi="Times New Roman"/>
          <w:szCs w:val="28"/>
          <w:lang w:val="uz-Cyrl-UZ"/>
        </w:rPr>
        <w:t>ги Фармони ижроси юзасидан Халқ депутатлари вилоят Кенгашининг Саноат, транспорт, қурилиш, коммунал ва аҳолига хизмат кўрсатиш масалалари доимий комиссияси раисининг ахбороти.</w:t>
      </w:r>
    </w:p>
    <w:p w:rsidR="003A6974" w:rsidRPr="003A6974" w:rsidRDefault="003A6974" w:rsidP="003A6974">
      <w:pPr>
        <w:pStyle w:val="a3"/>
        <w:rPr>
          <w:rFonts w:ascii="Times New Roman" w:hAnsi="Times New Roman"/>
          <w:szCs w:val="28"/>
          <w:lang w:val="uz-Cyrl-UZ"/>
        </w:rPr>
      </w:pPr>
    </w:p>
    <w:p w:rsidR="00B149B8" w:rsidRDefault="00B149B8" w:rsidP="00B149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8"/>
          <w:lang w:val="uz-Cyrl-UZ"/>
        </w:rPr>
      </w:pPr>
      <w:r w:rsidRPr="00B149B8">
        <w:rPr>
          <w:rFonts w:ascii="Times New Roman" w:hAnsi="Times New Roman"/>
          <w:b/>
          <w:szCs w:val="28"/>
          <w:lang w:val="uz-Cyrl-UZ"/>
        </w:rPr>
        <w:t>Аграр сектордаги тадбиркорлик фаолиятининг ташкилий-ҳуқуқий асослари, муаммолар ва уларни ҳал қилиш йўллари</w:t>
      </w:r>
      <w:r w:rsidRPr="00B149B8">
        <w:rPr>
          <w:rFonts w:ascii="Times New Roman" w:hAnsi="Times New Roman"/>
          <w:szCs w:val="28"/>
          <w:lang w:val="uz-Cyrl-UZ"/>
        </w:rPr>
        <w:t xml:space="preserve"> юзасидан Халқ депутатлари вилоят Кенгашининг </w:t>
      </w:r>
      <w:r w:rsidR="009C0D73">
        <w:rPr>
          <w:rFonts w:ascii="Times New Roman" w:hAnsi="Times New Roman"/>
          <w:szCs w:val="28"/>
          <w:lang w:val="uz-Cyrl-UZ"/>
        </w:rPr>
        <w:t>“</w:t>
      </w:r>
      <w:r w:rsidRPr="00B149B8">
        <w:rPr>
          <w:rFonts w:ascii="Times New Roman" w:hAnsi="Times New Roman"/>
          <w:szCs w:val="28"/>
          <w:lang w:val="uz-Cyrl-UZ"/>
        </w:rPr>
        <w:t>Аграр, сув хўжалиги ва экология масалалари</w:t>
      </w:r>
      <w:r w:rsidR="009C0D73">
        <w:rPr>
          <w:rFonts w:ascii="Times New Roman" w:hAnsi="Times New Roman"/>
          <w:szCs w:val="28"/>
          <w:lang w:val="uz-Cyrl-UZ"/>
        </w:rPr>
        <w:t>”</w:t>
      </w:r>
      <w:r w:rsidRPr="00B149B8">
        <w:rPr>
          <w:rFonts w:ascii="Times New Roman" w:hAnsi="Times New Roman"/>
          <w:szCs w:val="28"/>
          <w:lang w:val="uz-Cyrl-UZ"/>
        </w:rPr>
        <w:t xml:space="preserve"> доимий комиссияси раисининг ахбороти.</w:t>
      </w:r>
    </w:p>
    <w:p w:rsidR="003A6974" w:rsidRPr="003A6974" w:rsidRDefault="003A6974" w:rsidP="003A6974">
      <w:pPr>
        <w:pStyle w:val="a3"/>
        <w:rPr>
          <w:rFonts w:ascii="Times New Roman" w:hAnsi="Times New Roman"/>
          <w:szCs w:val="28"/>
          <w:lang w:val="uz-Cyrl-UZ"/>
        </w:rPr>
      </w:pPr>
    </w:p>
    <w:p w:rsidR="00B149B8" w:rsidRDefault="00B149B8" w:rsidP="00B149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8"/>
          <w:lang w:val="uz-Cyrl-UZ"/>
        </w:rPr>
      </w:pPr>
      <w:r w:rsidRPr="00B149B8">
        <w:rPr>
          <w:rFonts w:ascii="Times New Roman" w:hAnsi="Times New Roman"/>
          <w:szCs w:val="28"/>
          <w:lang w:val="uz-Cyrl-UZ"/>
        </w:rPr>
        <w:t>“Баркамол авлодни тарбиялашда оила – маҳалла – таълим муассасаси ҳамкорлигининг аҳамияти, ютуқлар ва муаммолар юзасидан вилоят “Маҳалла” хайрия жамоат фонди раисининг ҳисоботи.</w:t>
      </w:r>
    </w:p>
    <w:p w:rsidR="003A6974" w:rsidRPr="003A6974" w:rsidRDefault="003A6974" w:rsidP="003A6974">
      <w:pPr>
        <w:jc w:val="both"/>
        <w:rPr>
          <w:rFonts w:ascii="Times New Roman" w:hAnsi="Times New Roman"/>
          <w:szCs w:val="28"/>
          <w:lang w:val="uz-Cyrl-UZ"/>
        </w:rPr>
      </w:pPr>
    </w:p>
    <w:p w:rsidR="00155AC4" w:rsidRDefault="00FB0989" w:rsidP="00B149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Бошқа масалалар</w:t>
      </w:r>
      <w:r w:rsidR="00447097">
        <w:rPr>
          <w:rFonts w:ascii="Times New Roman" w:hAnsi="Times New Roman"/>
          <w:szCs w:val="28"/>
          <w:lang w:val="uz-Cyrl-UZ"/>
        </w:rPr>
        <w:t>.</w:t>
      </w:r>
    </w:p>
    <w:sectPr w:rsidR="00155AC4" w:rsidSect="0088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C7" w:rsidRDefault="009E2CC7" w:rsidP="009E2CC7">
      <w:r>
        <w:separator/>
      </w:r>
    </w:p>
  </w:endnote>
  <w:endnote w:type="continuationSeparator" w:id="1">
    <w:p w:rsidR="009E2CC7" w:rsidRDefault="009E2CC7" w:rsidP="009E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C7" w:rsidRDefault="009E2CC7" w:rsidP="009E2CC7">
      <w:r>
        <w:separator/>
      </w:r>
    </w:p>
  </w:footnote>
  <w:footnote w:type="continuationSeparator" w:id="1">
    <w:p w:rsidR="009E2CC7" w:rsidRDefault="009E2CC7" w:rsidP="009E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29E9"/>
    <w:multiLevelType w:val="multilevel"/>
    <w:tmpl w:val="19066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9B8"/>
    <w:rsid w:val="00155AC4"/>
    <w:rsid w:val="00162E72"/>
    <w:rsid w:val="003A6974"/>
    <w:rsid w:val="00447097"/>
    <w:rsid w:val="004C1A6C"/>
    <w:rsid w:val="008850FE"/>
    <w:rsid w:val="009C0D73"/>
    <w:rsid w:val="009E2CC7"/>
    <w:rsid w:val="00B149B8"/>
    <w:rsid w:val="00FB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ANTIQUA" w:eastAsia="Times New Roman" w:hAnsi="AANTIQU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B8"/>
    <w:pPr>
      <w:ind w:left="720"/>
      <w:contextualSpacing/>
    </w:pPr>
  </w:style>
  <w:style w:type="paragraph" w:styleId="a4">
    <w:name w:val="No Spacing"/>
    <w:uiPriority w:val="1"/>
    <w:qFormat/>
    <w:rsid w:val="00FB0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ANTIQUA" w:eastAsia="Times New Roman" w:hAnsi="AANTIQUA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2C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CC7"/>
    <w:rPr>
      <w:rFonts w:ascii="AANTIQUA" w:eastAsia="Times New Roman" w:hAnsi="AANTIQUA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2C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CC7"/>
    <w:rPr>
      <w:rFonts w:ascii="AANTIQUA" w:eastAsia="Times New Roman" w:hAnsi="AANTIQUA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dcterms:created xsi:type="dcterms:W3CDTF">2017-09-07T07:13:00Z</dcterms:created>
  <dcterms:modified xsi:type="dcterms:W3CDTF">2017-09-07T07:54:00Z</dcterms:modified>
</cp:coreProperties>
</file>